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E81" w:rsidRDefault="00320644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-421640</wp:posOffset>
            </wp:positionV>
            <wp:extent cx="7496175" cy="106299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6175" cy="1062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0644" w:rsidRDefault="00320644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bCs/>
          <w:color w:val="000000"/>
        </w:rPr>
      </w:pPr>
    </w:p>
    <w:p w:rsidR="00320644" w:rsidRDefault="00320644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bCs/>
          <w:color w:val="000000"/>
        </w:rPr>
      </w:pPr>
    </w:p>
    <w:p w:rsidR="00320644" w:rsidRDefault="00320644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bCs/>
          <w:color w:val="000000"/>
        </w:rPr>
      </w:pPr>
    </w:p>
    <w:p w:rsidR="00320644" w:rsidRDefault="00320644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bCs/>
          <w:color w:val="000000"/>
        </w:rPr>
      </w:pPr>
    </w:p>
    <w:p w:rsidR="00320644" w:rsidRDefault="00320644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bCs/>
          <w:color w:val="000000"/>
        </w:rPr>
      </w:pPr>
    </w:p>
    <w:p w:rsidR="00320644" w:rsidRDefault="00320644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bCs/>
          <w:color w:val="000000"/>
        </w:rPr>
      </w:pPr>
    </w:p>
    <w:p w:rsidR="00320644" w:rsidRDefault="00320644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bCs/>
          <w:color w:val="000000"/>
        </w:rPr>
      </w:pPr>
    </w:p>
    <w:p w:rsidR="00320644" w:rsidRDefault="00320644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bCs/>
          <w:color w:val="000000"/>
        </w:rPr>
      </w:pPr>
    </w:p>
    <w:p w:rsidR="00320644" w:rsidRDefault="00320644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bCs/>
          <w:color w:val="000000"/>
        </w:rPr>
      </w:pPr>
    </w:p>
    <w:p w:rsidR="00320644" w:rsidRDefault="00320644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bCs/>
          <w:color w:val="000000"/>
        </w:rPr>
      </w:pPr>
    </w:p>
    <w:p w:rsidR="00320644" w:rsidRDefault="00320644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bCs/>
          <w:color w:val="000000"/>
        </w:rPr>
      </w:pPr>
    </w:p>
    <w:p w:rsidR="00320644" w:rsidRDefault="00320644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bCs/>
          <w:color w:val="000000"/>
        </w:rPr>
      </w:pPr>
    </w:p>
    <w:p w:rsidR="00320644" w:rsidRDefault="00320644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bCs/>
          <w:color w:val="000000"/>
        </w:rPr>
      </w:pPr>
    </w:p>
    <w:p w:rsidR="00320644" w:rsidRDefault="00320644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bCs/>
          <w:color w:val="000000"/>
        </w:rPr>
      </w:pPr>
    </w:p>
    <w:p w:rsidR="00320644" w:rsidRDefault="00320644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bCs/>
          <w:color w:val="000000"/>
        </w:rPr>
      </w:pPr>
    </w:p>
    <w:p w:rsidR="00320644" w:rsidRDefault="00320644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bCs/>
          <w:color w:val="000000"/>
        </w:rPr>
      </w:pPr>
    </w:p>
    <w:p w:rsidR="00320644" w:rsidRDefault="00320644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bCs/>
          <w:color w:val="000000"/>
        </w:rPr>
      </w:pPr>
    </w:p>
    <w:p w:rsidR="00320644" w:rsidRDefault="00320644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bCs/>
          <w:color w:val="000000"/>
        </w:rPr>
      </w:pPr>
    </w:p>
    <w:p w:rsidR="00320644" w:rsidRDefault="00320644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bCs/>
          <w:color w:val="000000"/>
        </w:rPr>
      </w:pPr>
    </w:p>
    <w:p w:rsidR="00320644" w:rsidRDefault="00320644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bCs/>
          <w:color w:val="000000"/>
        </w:rPr>
      </w:pPr>
    </w:p>
    <w:p w:rsidR="00320644" w:rsidRDefault="00320644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bCs/>
          <w:color w:val="000000"/>
        </w:rPr>
      </w:pPr>
    </w:p>
    <w:p w:rsidR="00320644" w:rsidRDefault="00320644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bCs/>
          <w:color w:val="000000"/>
        </w:rPr>
      </w:pPr>
    </w:p>
    <w:p w:rsidR="00320644" w:rsidRDefault="00320644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bCs/>
          <w:color w:val="000000"/>
        </w:rPr>
      </w:pPr>
    </w:p>
    <w:p w:rsidR="00320644" w:rsidRDefault="00320644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bCs/>
          <w:color w:val="000000"/>
        </w:rPr>
      </w:pPr>
    </w:p>
    <w:p w:rsidR="00320644" w:rsidRDefault="00320644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bCs/>
          <w:color w:val="000000"/>
        </w:rPr>
      </w:pPr>
    </w:p>
    <w:p w:rsidR="00320644" w:rsidRDefault="00320644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bCs/>
          <w:color w:val="000000"/>
        </w:rPr>
      </w:pPr>
    </w:p>
    <w:p w:rsidR="00320644" w:rsidRDefault="00320644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bCs/>
          <w:color w:val="000000"/>
        </w:rPr>
      </w:pPr>
    </w:p>
    <w:p w:rsidR="00320644" w:rsidRDefault="00320644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bCs/>
          <w:color w:val="000000"/>
        </w:rPr>
      </w:pPr>
    </w:p>
    <w:p w:rsidR="00320644" w:rsidRDefault="00320644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bCs/>
          <w:color w:val="000000"/>
        </w:rPr>
      </w:pPr>
    </w:p>
    <w:p w:rsidR="00320644" w:rsidRDefault="00320644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bCs/>
          <w:color w:val="000000"/>
        </w:rPr>
      </w:pPr>
    </w:p>
    <w:p w:rsidR="00320644" w:rsidRDefault="00320644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bCs/>
          <w:color w:val="000000"/>
        </w:rPr>
      </w:pPr>
    </w:p>
    <w:p w:rsidR="00320644" w:rsidRDefault="00320644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bCs/>
          <w:color w:val="000000"/>
        </w:rPr>
      </w:pPr>
    </w:p>
    <w:p w:rsidR="00320644" w:rsidRDefault="00320644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bCs/>
          <w:color w:val="000000"/>
        </w:rPr>
      </w:pPr>
    </w:p>
    <w:p w:rsidR="00320644" w:rsidRDefault="00320644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bCs/>
          <w:color w:val="000000"/>
        </w:rPr>
      </w:pPr>
    </w:p>
    <w:p w:rsidR="00320644" w:rsidRDefault="00320644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bCs/>
          <w:color w:val="000000"/>
        </w:rPr>
      </w:pPr>
    </w:p>
    <w:p w:rsidR="00320644" w:rsidRDefault="00320644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bCs/>
          <w:color w:val="000000"/>
        </w:rPr>
      </w:pPr>
    </w:p>
    <w:p w:rsidR="00320644" w:rsidRDefault="00320644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bCs/>
          <w:color w:val="000000"/>
        </w:rPr>
      </w:pPr>
    </w:p>
    <w:p w:rsidR="00320644" w:rsidRDefault="00320644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bCs/>
          <w:color w:val="000000"/>
        </w:rPr>
      </w:pPr>
    </w:p>
    <w:p w:rsidR="00320644" w:rsidRDefault="00320644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bCs/>
          <w:color w:val="000000"/>
        </w:rPr>
      </w:pPr>
    </w:p>
    <w:p w:rsidR="00320644" w:rsidRDefault="00320644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bCs/>
          <w:color w:val="000000"/>
        </w:rPr>
      </w:pPr>
    </w:p>
    <w:p w:rsidR="00320644" w:rsidRDefault="00320644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bCs/>
          <w:color w:val="000000"/>
        </w:rPr>
      </w:pPr>
    </w:p>
    <w:p w:rsidR="00320644" w:rsidRDefault="00320644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bCs/>
          <w:color w:val="000000"/>
        </w:rPr>
      </w:pPr>
    </w:p>
    <w:p w:rsidR="00320644" w:rsidRDefault="00320644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bCs/>
          <w:color w:val="000000"/>
        </w:rPr>
      </w:pPr>
    </w:p>
    <w:p w:rsidR="00320644" w:rsidRDefault="00320644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bCs/>
          <w:color w:val="000000"/>
        </w:rPr>
      </w:pPr>
    </w:p>
    <w:p w:rsidR="00320644" w:rsidRDefault="00320644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bCs/>
          <w:color w:val="000000"/>
        </w:rPr>
      </w:pPr>
    </w:p>
    <w:p w:rsidR="00320644" w:rsidRDefault="00320644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bCs/>
          <w:color w:val="000000"/>
        </w:rPr>
      </w:pPr>
    </w:p>
    <w:p w:rsidR="00320644" w:rsidRDefault="00320644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bCs/>
          <w:color w:val="000000"/>
        </w:rPr>
      </w:pPr>
    </w:p>
    <w:p w:rsidR="00320644" w:rsidRDefault="00320644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bCs/>
          <w:color w:val="000000"/>
        </w:rPr>
      </w:pPr>
    </w:p>
    <w:p w:rsidR="00320644" w:rsidRDefault="00320644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bCs/>
          <w:color w:val="000000"/>
        </w:rPr>
      </w:pPr>
    </w:p>
    <w:p w:rsidR="00320644" w:rsidRDefault="00320644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bCs/>
          <w:color w:val="000000"/>
        </w:rPr>
      </w:pPr>
    </w:p>
    <w:p w:rsidR="00320644" w:rsidRDefault="00320644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bCs/>
          <w:color w:val="000000"/>
        </w:rPr>
      </w:pPr>
    </w:p>
    <w:p w:rsidR="00320644" w:rsidRDefault="00320644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bCs/>
          <w:color w:val="000000"/>
        </w:rPr>
      </w:pPr>
    </w:p>
    <w:p w:rsidR="00320644" w:rsidRDefault="00320644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bCs/>
          <w:color w:val="000000"/>
        </w:rPr>
      </w:pPr>
    </w:p>
    <w:p w:rsidR="00320644" w:rsidRDefault="00320644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bCs/>
          <w:color w:val="000000"/>
        </w:rPr>
      </w:pPr>
    </w:p>
    <w:p w:rsidR="008F4E81" w:rsidRDefault="008F4E81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bCs/>
          <w:color w:val="000000"/>
        </w:rPr>
      </w:pP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color w:val="000000"/>
        </w:rPr>
      </w:pPr>
      <w:r w:rsidRPr="007A0DB8">
        <w:rPr>
          <w:b/>
          <w:bCs/>
          <w:color w:val="000000"/>
        </w:rPr>
        <w:lastRenderedPageBreak/>
        <w:t>Цель:</w:t>
      </w:r>
      <w:r w:rsidRPr="007A0DB8">
        <w:rPr>
          <w:color w:val="000000"/>
        </w:rPr>
        <w:t> формировать представления младш</w:t>
      </w:r>
      <w:bookmarkStart w:id="0" w:name="_GoBack"/>
      <w:bookmarkEnd w:id="0"/>
      <w:r w:rsidRPr="007A0DB8">
        <w:rPr>
          <w:color w:val="000000"/>
        </w:rPr>
        <w:t>их школьников о безопасности дорожного движения, с целью предупреждения детского транспортного травматизма.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color w:val="000000"/>
        </w:rPr>
      </w:pPr>
      <w:r w:rsidRPr="007A0DB8">
        <w:rPr>
          <w:b/>
          <w:bCs/>
          <w:color w:val="000000"/>
        </w:rPr>
        <w:t>Задачи: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color w:val="000000"/>
        </w:rPr>
      </w:pPr>
      <w:r w:rsidRPr="007A0DB8">
        <w:rPr>
          <w:b/>
          <w:color w:val="000000"/>
        </w:rPr>
        <w:t>1.</w:t>
      </w:r>
      <w:r w:rsidRPr="007A0DB8">
        <w:rPr>
          <w:color w:val="000000"/>
        </w:rPr>
        <w:t xml:space="preserve"> Сформировать у обучающихся устойчивые навыки соблюдения и выполнения Правил дорожного движения.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color w:val="000000"/>
        </w:rPr>
      </w:pPr>
      <w:r w:rsidRPr="007A0DB8">
        <w:rPr>
          <w:b/>
          <w:color w:val="000000"/>
        </w:rPr>
        <w:t>2.</w:t>
      </w:r>
      <w:r w:rsidRPr="007A0DB8">
        <w:rPr>
          <w:color w:val="000000"/>
        </w:rPr>
        <w:t xml:space="preserve"> Поддерживать у родителей</w:t>
      </w:r>
      <w:r>
        <w:rPr>
          <w:color w:val="000000"/>
        </w:rPr>
        <w:t xml:space="preserve"> (законных представителей)</w:t>
      </w:r>
      <w:r w:rsidRPr="007A0DB8">
        <w:rPr>
          <w:color w:val="000000"/>
        </w:rPr>
        <w:t>, обучающихся устойчивый интерес к безопасности и здоровью детей как участников дорожного движения.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color w:val="000000"/>
        </w:rPr>
      </w:pPr>
      <w:r w:rsidRPr="007A0DB8">
        <w:rPr>
          <w:b/>
          <w:bCs/>
          <w:color w:val="000000"/>
        </w:rPr>
        <w:t>Оборудование:</w:t>
      </w:r>
      <w:r w:rsidRPr="007A0DB8">
        <w:rPr>
          <w:color w:val="000000"/>
        </w:rPr>
        <w:t> компьютер, мультимедийный проектор, дорожные знаки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b/>
          <w:bCs/>
          <w:color w:val="000000"/>
        </w:rPr>
        <w:t>Ход занятия.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color w:val="000000"/>
        </w:rPr>
      </w:pPr>
      <w:r w:rsidRPr="007A0DB8">
        <w:rPr>
          <w:b/>
          <w:bCs/>
          <w:color w:val="000000"/>
        </w:rPr>
        <w:t>Мотивация к учебной деятельности.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Детям знать положено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Правила дорожные!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Ты, дружок, доверься им: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Будешь цел и невредим.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color w:val="000000"/>
        </w:rPr>
      </w:pPr>
      <w:r w:rsidRPr="007A0DB8">
        <w:rPr>
          <w:color w:val="000000"/>
        </w:rPr>
        <w:t>-  Что же это за правила?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color w:val="000000"/>
        </w:rPr>
      </w:pPr>
      <w:r>
        <w:rPr>
          <w:b/>
          <w:color w:val="000000"/>
        </w:rPr>
        <w:t>Воспитатель ГПД</w:t>
      </w:r>
      <w:r w:rsidRPr="007A0DB8">
        <w:rPr>
          <w:b/>
          <w:color w:val="000000"/>
        </w:rPr>
        <w:t>:</w:t>
      </w:r>
      <w:r>
        <w:rPr>
          <w:color w:val="000000"/>
        </w:rPr>
        <w:t xml:space="preserve"> </w:t>
      </w:r>
      <w:r w:rsidRPr="007A0DB8">
        <w:rPr>
          <w:color w:val="000000"/>
        </w:rPr>
        <w:t>Что и кто помогает пешеходам и водителям безопасно двигаться по дороге?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color w:val="000000"/>
        </w:rPr>
      </w:pPr>
      <w:r w:rsidRPr="007A0DB8">
        <w:rPr>
          <w:color w:val="000000"/>
        </w:rPr>
        <w:t>Если на дороге нет ни регулировщика, ни светофора, то где и как переходят улицу?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color w:val="000000"/>
        </w:rPr>
      </w:pPr>
      <w:r w:rsidRPr="007A0DB8">
        <w:rPr>
          <w:color w:val="000000"/>
        </w:rPr>
        <w:t>Почему зимой на дороге, улице надо быть особенно внимательными и осторожными? (ответы детей)</w:t>
      </w:r>
    </w:p>
    <w:p w:rsidR="008F4E81" w:rsidRDefault="008F4E81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color w:val="000000"/>
        </w:rPr>
      </w:pPr>
      <w:r w:rsidRPr="007A0DB8">
        <w:rPr>
          <w:b/>
          <w:color w:val="000000"/>
        </w:rPr>
        <w:t>Ребёнок:</w:t>
      </w:r>
      <w:r w:rsidRPr="007A0DB8">
        <w:rPr>
          <w:color w:val="000000"/>
        </w:rPr>
        <w:t xml:space="preserve"> 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Скользит автобус голубой,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Не зря шофёр волнуется –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Ребята – школьники гурьбой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Перебегают улицу.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Один упал, упал другой -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Поспешность не помощница;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Один затылок трёт рукой,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Другой от боли морщится.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Шофёр отвёл от них беду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(Так не всегда случается…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На мостовой шалить на льду,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Конечно, запрещается!</w:t>
      </w:r>
    </w:p>
    <w:p w:rsidR="008F4E81" w:rsidRDefault="008F4E81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color w:val="000000"/>
        </w:rPr>
      </w:pPr>
      <w:r w:rsidRPr="007A0DB8">
        <w:rPr>
          <w:b/>
          <w:color w:val="000000"/>
        </w:rPr>
        <w:t>Воспитатель ГПД:</w:t>
      </w:r>
      <w:r w:rsidRPr="007A0DB8">
        <w:rPr>
          <w:color w:val="000000"/>
        </w:rPr>
        <w:t xml:space="preserve"> 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Везде и всюду правила,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Их надо знать всегда.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Без них не выйдут в плаванье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Из гавани суда.</w:t>
      </w:r>
    </w:p>
    <w:p w:rsidR="008F4E81" w:rsidRDefault="008F4E81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color w:val="000000"/>
        </w:rPr>
      </w:pPr>
      <w:r w:rsidRPr="007A0DB8">
        <w:rPr>
          <w:b/>
          <w:color w:val="000000"/>
        </w:rPr>
        <w:t>1</w:t>
      </w:r>
      <w:r>
        <w:rPr>
          <w:b/>
          <w:color w:val="000000"/>
        </w:rPr>
        <w:t xml:space="preserve"> </w:t>
      </w:r>
      <w:r w:rsidRPr="007A0DB8">
        <w:rPr>
          <w:b/>
          <w:color w:val="000000"/>
        </w:rPr>
        <w:t>ребёнок:</w:t>
      </w:r>
      <w:r w:rsidRPr="007A0DB8">
        <w:rPr>
          <w:color w:val="000000"/>
        </w:rPr>
        <w:t xml:space="preserve"> 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Выходят в рейс по правилам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Полярник и пилот,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Свои имеют правила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Шофёр и пешеход.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color w:val="000000"/>
        </w:rPr>
      </w:pPr>
      <w:r w:rsidRPr="007A0DB8">
        <w:rPr>
          <w:b/>
          <w:color w:val="000000"/>
        </w:rPr>
        <w:t xml:space="preserve">2 ребёнок: 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По городу, по улице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Не ходят просто так: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Когда не знаешь правила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Легко попасть впросак.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color w:val="000000"/>
        </w:rPr>
      </w:pPr>
      <w:r w:rsidRPr="007A0DB8">
        <w:rPr>
          <w:b/>
          <w:color w:val="000000"/>
        </w:rPr>
        <w:t xml:space="preserve">3 ребёнок: 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Всё время будь внимательным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И помни наперёд: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Свои имеют правила</w:t>
      </w:r>
    </w:p>
    <w:p w:rsidR="008F4E81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Шофёр и пешеход.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b/>
          <w:bCs/>
          <w:color w:val="000000"/>
        </w:rPr>
        <w:t>Игра «Запрещается-разрешается»</w:t>
      </w:r>
      <w:r>
        <w:rPr>
          <w:b/>
          <w:bCs/>
          <w:color w:val="000000"/>
        </w:rPr>
        <w:t>.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color w:val="000000"/>
        </w:rPr>
      </w:pPr>
      <w:r w:rsidRPr="007A0DB8">
        <w:rPr>
          <w:b/>
          <w:color w:val="000000"/>
        </w:rPr>
        <w:t>Воспитатель ГПД:</w:t>
      </w:r>
      <w:r>
        <w:rPr>
          <w:color w:val="000000"/>
        </w:rPr>
        <w:t xml:space="preserve"> </w:t>
      </w:r>
      <w:r w:rsidRPr="007A0DB8">
        <w:rPr>
          <w:color w:val="000000"/>
        </w:rPr>
        <w:t>Итак, полученные знания применим на практике. С этой целью проведем игру. Вам нужно добавить в стихотворение нужное слово – «разрешается» или «запрещается».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lastRenderedPageBreak/>
        <w:t>И проспекты и бульвары- всюду улицы шумны.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Проходи по тротуару только с правой стороны!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Тут шалить, мешать народу…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(</w:t>
      </w:r>
      <w:r w:rsidRPr="007A0DB8">
        <w:rPr>
          <w:b/>
          <w:bCs/>
          <w:color w:val="000000"/>
        </w:rPr>
        <w:t>запрещается</w:t>
      </w:r>
      <w:r w:rsidRPr="007A0DB8">
        <w:rPr>
          <w:color w:val="000000"/>
        </w:rPr>
        <w:t>)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Быть примерным пешеходом…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(</w:t>
      </w:r>
      <w:r w:rsidRPr="007A0DB8">
        <w:rPr>
          <w:b/>
          <w:bCs/>
          <w:color w:val="000000"/>
        </w:rPr>
        <w:t>разрешается</w:t>
      </w:r>
      <w:r w:rsidRPr="007A0DB8">
        <w:rPr>
          <w:color w:val="000000"/>
        </w:rPr>
        <w:t>)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Переход при красном свете…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(</w:t>
      </w:r>
      <w:r w:rsidRPr="007A0DB8">
        <w:rPr>
          <w:b/>
          <w:bCs/>
          <w:color w:val="000000"/>
        </w:rPr>
        <w:t>запрещается</w:t>
      </w:r>
      <w:r w:rsidRPr="007A0DB8">
        <w:rPr>
          <w:color w:val="000000"/>
        </w:rPr>
        <w:t>)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Если едешь ты в трамвае и вокруг тебя народ,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Не толкаясь, не зевая, проходи скорей вперед.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Ехать «зайцем», как известно, …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(</w:t>
      </w:r>
      <w:r w:rsidRPr="007A0DB8">
        <w:rPr>
          <w:b/>
          <w:bCs/>
          <w:color w:val="000000"/>
        </w:rPr>
        <w:t>запрещается</w:t>
      </w:r>
      <w:r w:rsidRPr="007A0DB8">
        <w:rPr>
          <w:color w:val="000000"/>
        </w:rPr>
        <w:t>)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Уступить старушке место…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(</w:t>
      </w:r>
      <w:r w:rsidRPr="007A0DB8">
        <w:rPr>
          <w:b/>
          <w:bCs/>
          <w:color w:val="000000"/>
        </w:rPr>
        <w:t>разрешается</w:t>
      </w:r>
      <w:r w:rsidRPr="007A0DB8">
        <w:rPr>
          <w:color w:val="000000"/>
        </w:rPr>
        <w:t>)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Если ты гуляешь просто, все равно вперед гляди,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Через шумный перекресток осторожно проходи!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При зеленом свете даже детям…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(</w:t>
      </w:r>
      <w:r w:rsidRPr="007A0DB8">
        <w:rPr>
          <w:b/>
          <w:bCs/>
          <w:color w:val="000000"/>
        </w:rPr>
        <w:t>разрешается</w:t>
      </w:r>
      <w:r w:rsidRPr="007A0DB8">
        <w:rPr>
          <w:color w:val="000000"/>
        </w:rPr>
        <w:t>)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color w:val="000000"/>
        </w:rPr>
      </w:pPr>
      <w:r w:rsidRPr="007A0DB8">
        <w:rPr>
          <w:color w:val="000000"/>
        </w:rPr>
        <w:t>                                                                          </w:t>
      </w:r>
    </w:p>
    <w:p w:rsidR="008F4E81" w:rsidRDefault="008F4E81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bCs/>
          <w:color w:val="000000"/>
        </w:rPr>
      </w:pPr>
      <w:r w:rsidRPr="007A0DB8">
        <w:rPr>
          <w:color w:val="000000"/>
        </w:rPr>
        <w:t>  </w:t>
      </w:r>
      <w:r>
        <w:rPr>
          <w:b/>
          <w:bCs/>
          <w:color w:val="000000"/>
        </w:rPr>
        <w:t>Ребенок:</w:t>
      </w:r>
      <w:r w:rsidRPr="007A0DB8">
        <w:rPr>
          <w:b/>
          <w:bCs/>
          <w:color w:val="000000"/>
        </w:rPr>
        <w:t> 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Стоят на дороге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Всем людям в подмогу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Простые и сложные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Знаки ….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color w:val="000000"/>
        </w:rPr>
      </w:pPr>
      <w:r w:rsidRPr="00F73A7F">
        <w:rPr>
          <w:b/>
          <w:color w:val="000000"/>
        </w:rPr>
        <w:t>Дети:</w:t>
      </w:r>
      <w:r w:rsidRPr="007A0DB8">
        <w:rPr>
          <w:color w:val="000000"/>
        </w:rPr>
        <w:t xml:space="preserve"> Дорожные.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А вот они и сами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Послушаем их с вами.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Пусть себя покажут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И о себе расскажут.</w:t>
      </w:r>
    </w:p>
    <w:p w:rsidR="008F4E81" w:rsidRPr="00F73A7F" w:rsidRDefault="008F4E81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color w:val="000000"/>
        </w:rPr>
      </w:pPr>
      <w:r w:rsidRPr="00F73A7F">
        <w:rPr>
          <w:b/>
          <w:color w:val="000000"/>
        </w:rPr>
        <w:t xml:space="preserve">1 знак: 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Знак понятен всем на свете: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>
        <w:rPr>
          <w:color w:val="000000"/>
        </w:rPr>
        <w:t>«Осторожно! Рядом дети!</w:t>
      </w:r>
      <w:r w:rsidRPr="007A0DB8">
        <w:rPr>
          <w:color w:val="000000"/>
        </w:rPr>
        <w:t>»</w:t>
      </w:r>
      <w:r>
        <w:rPr>
          <w:color w:val="000000"/>
        </w:rPr>
        <w:t>.</w:t>
      </w:r>
    </w:p>
    <w:p w:rsidR="008F4E81" w:rsidRPr="00F73A7F" w:rsidRDefault="008F4E81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color w:val="000000"/>
        </w:rPr>
      </w:pPr>
      <w:r w:rsidRPr="00F73A7F">
        <w:rPr>
          <w:b/>
          <w:color w:val="000000"/>
        </w:rPr>
        <w:t xml:space="preserve">2 знак: 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Смело двигайтесь вперёд: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Здесь – «Пешеходный переход».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Пусть машины подождут,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Постоят и отдохнут: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По дороге пешеходы –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Вы же видите? – Идут!</w:t>
      </w:r>
    </w:p>
    <w:p w:rsidR="008F4E81" w:rsidRPr="00F73A7F" w:rsidRDefault="008F4E81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color w:val="000000"/>
        </w:rPr>
      </w:pPr>
      <w:r w:rsidRPr="00F73A7F">
        <w:rPr>
          <w:b/>
          <w:color w:val="000000"/>
        </w:rPr>
        <w:t xml:space="preserve">3 знак: 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А этот знак поймёт и кошка –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«Велосипедная дорожка»</w:t>
      </w:r>
      <w:r>
        <w:rPr>
          <w:color w:val="000000"/>
        </w:rPr>
        <w:t>.</w:t>
      </w:r>
    </w:p>
    <w:p w:rsidR="008F4E81" w:rsidRDefault="008F4E81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color w:val="000000"/>
        </w:rPr>
      </w:pPr>
      <w:r w:rsidRPr="00F73A7F">
        <w:rPr>
          <w:b/>
          <w:color w:val="000000"/>
        </w:rPr>
        <w:t>4 знак:</w:t>
      </w:r>
      <w:r w:rsidRPr="007A0DB8">
        <w:rPr>
          <w:color w:val="000000"/>
        </w:rPr>
        <w:t xml:space="preserve"> 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Что говорит нам знак – запрет?</w:t>
      </w:r>
    </w:p>
    <w:p w:rsidR="008F4E81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«Здесь не пройдёт велосипед»</w:t>
      </w:r>
      <w:r>
        <w:rPr>
          <w:color w:val="000000"/>
        </w:rPr>
        <w:t>.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color w:val="000000"/>
        </w:rPr>
      </w:pPr>
    </w:p>
    <w:p w:rsidR="008F4E81" w:rsidRPr="00F73A7F" w:rsidRDefault="008F4E81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color w:val="000000"/>
        </w:rPr>
      </w:pPr>
      <w:r w:rsidRPr="00F73A7F">
        <w:rPr>
          <w:b/>
          <w:color w:val="000000"/>
        </w:rPr>
        <w:t xml:space="preserve">5 знак: 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Если что – то вдруг случится,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Этот знак вам пригодится.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Здесь находится «Больница»,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Приезжайте полечиться.</w:t>
      </w:r>
    </w:p>
    <w:p w:rsidR="008F4E81" w:rsidRPr="00F73A7F" w:rsidRDefault="008F4E81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color w:val="000000"/>
        </w:rPr>
      </w:pPr>
      <w:r w:rsidRPr="00F73A7F">
        <w:rPr>
          <w:b/>
          <w:color w:val="000000"/>
        </w:rPr>
        <w:t xml:space="preserve">6 знак: 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У дороги, где развилка,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Знак – подсказка: нож и вилка.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Это значит, что всегда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Здесь «Горячая еда».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color w:val="000000"/>
        </w:rPr>
      </w:pPr>
      <w:r w:rsidRPr="007A0DB8">
        <w:rPr>
          <w:b/>
          <w:bCs/>
          <w:color w:val="000000"/>
        </w:rPr>
        <w:lastRenderedPageBreak/>
        <w:t>Рефлексия.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color w:val="000000"/>
        </w:rPr>
      </w:pPr>
      <w:r w:rsidRPr="007A0DB8">
        <w:rPr>
          <w:color w:val="000000"/>
        </w:rPr>
        <w:t>- Какие правила безопасности на дорогах вы усвоили на нашем занятии и как вы их будете применять в повседневной жизни?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color w:val="000000"/>
        </w:rPr>
      </w:pPr>
      <w:r w:rsidRPr="007A0DB8">
        <w:rPr>
          <w:color w:val="000000"/>
        </w:rPr>
        <w:t>-</w:t>
      </w:r>
      <w:r>
        <w:rPr>
          <w:color w:val="000000"/>
        </w:rPr>
        <w:t xml:space="preserve"> </w:t>
      </w:r>
      <w:r w:rsidRPr="007A0DB8">
        <w:rPr>
          <w:color w:val="000000"/>
        </w:rPr>
        <w:t>Что было самым интересным на занятии?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color w:val="000000"/>
        </w:rPr>
      </w:pPr>
      <w:r w:rsidRPr="007A0DB8">
        <w:rPr>
          <w:color w:val="000000"/>
        </w:rPr>
        <w:t>-</w:t>
      </w:r>
      <w:r>
        <w:rPr>
          <w:color w:val="000000"/>
        </w:rPr>
        <w:t xml:space="preserve"> </w:t>
      </w:r>
      <w:r w:rsidRPr="007A0DB8">
        <w:rPr>
          <w:color w:val="000000"/>
        </w:rPr>
        <w:t>Над чем следует еще поработать?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color w:val="000000"/>
        </w:rPr>
      </w:pPr>
      <w:r w:rsidRPr="007A0DB8">
        <w:rPr>
          <w:color w:val="000000"/>
        </w:rPr>
        <w:t>-</w:t>
      </w:r>
      <w:r>
        <w:rPr>
          <w:color w:val="000000"/>
        </w:rPr>
        <w:t xml:space="preserve"> </w:t>
      </w:r>
      <w:r w:rsidRPr="007A0DB8">
        <w:rPr>
          <w:color w:val="000000"/>
        </w:rPr>
        <w:t>Кто был самым активным?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color w:val="000000"/>
        </w:rPr>
      </w:pPr>
      <w:r w:rsidRPr="007A0DB8">
        <w:rPr>
          <w:color w:val="000000"/>
        </w:rPr>
        <w:t>-</w:t>
      </w:r>
      <w:r>
        <w:rPr>
          <w:color w:val="000000"/>
        </w:rPr>
        <w:t xml:space="preserve"> </w:t>
      </w:r>
      <w:r w:rsidRPr="007A0DB8">
        <w:rPr>
          <w:color w:val="000000"/>
        </w:rPr>
        <w:t>Оцените свою работу.</w:t>
      </w:r>
    </w:p>
    <w:p w:rsidR="008F4E81" w:rsidRDefault="008F4E81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color w:val="000000"/>
        </w:rPr>
      </w:pPr>
      <w:r w:rsidRPr="007A0DB8">
        <w:rPr>
          <w:color w:val="000000"/>
        </w:rPr>
        <w:t>- Сегодня действительно все работали хорошо. Это говорит о том, что вы соблюдаете все правила дорожного движения, являетесь хорошими пешеходами.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color w:val="000000"/>
        </w:rPr>
      </w:pPr>
      <w:r w:rsidRPr="007A0DB8">
        <w:rPr>
          <w:color w:val="000000"/>
        </w:rPr>
        <w:t>Каждый из вас должен развивать в себе умение правильно действовать в опасной ситуации. Для этого надо научиться ее предвидеть, быть осторожным и внимательным. Опасность может ожидать там, где ее не ждешь.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color w:val="000000"/>
        </w:rPr>
      </w:pPr>
      <w:r>
        <w:rPr>
          <w:color w:val="000000"/>
        </w:rPr>
        <w:t>Наш классный час</w:t>
      </w:r>
      <w:r w:rsidRPr="007A0DB8">
        <w:rPr>
          <w:color w:val="000000"/>
        </w:rPr>
        <w:t xml:space="preserve"> хочется закончить словами Я. Пишумова:</w:t>
      </w:r>
    </w:p>
    <w:p w:rsidR="008F4E81" w:rsidRPr="00F73A7F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b/>
          <w:color w:val="000000"/>
        </w:rPr>
      </w:pPr>
      <w:r w:rsidRPr="00F73A7F">
        <w:rPr>
          <w:b/>
          <w:color w:val="000000"/>
        </w:rPr>
        <w:t>Азбука города</w:t>
      </w:r>
      <w:r>
        <w:rPr>
          <w:b/>
          <w:color w:val="000000"/>
        </w:rPr>
        <w:t>.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Город, в котором с тобой мы живем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Можно по праву сравнить с букварем.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Азбукой улиц, проспектов, дорог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Город дает нам все время урок.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Вот она азбука, - над головой: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Знаки развешаны вдоль мостовой.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Азбуку города помни всегда,</w:t>
      </w:r>
    </w:p>
    <w:p w:rsidR="008F4E81" w:rsidRPr="007A0DB8" w:rsidRDefault="008F4E81" w:rsidP="008F4E8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7A0DB8">
        <w:rPr>
          <w:color w:val="000000"/>
        </w:rPr>
        <w:t>Чтоб не случилась с тобою беда.</w:t>
      </w:r>
    </w:p>
    <w:p w:rsidR="008F4E81" w:rsidRPr="00B20873" w:rsidRDefault="008F4E81" w:rsidP="008F4E81">
      <w:pPr>
        <w:tabs>
          <w:tab w:val="left" w:pos="34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A6351" w:rsidRDefault="003A6351"/>
    <w:sectPr w:rsidR="003A6351" w:rsidSect="0032064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19"/>
    <w:rsid w:val="00320644"/>
    <w:rsid w:val="003A6351"/>
    <w:rsid w:val="007C7F78"/>
    <w:rsid w:val="008F4E81"/>
    <w:rsid w:val="00FD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57E39-B63E-4160-9F2C-070B2865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4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7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7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</dc:creator>
  <cp:keywords/>
  <dc:description/>
  <cp:lastModifiedBy>66</cp:lastModifiedBy>
  <cp:revision>4</cp:revision>
  <cp:lastPrinted>2021-03-31T12:10:00Z</cp:lastPrinted>
  <dcterms:created xsi:type="dcterms:W3CDTF">2021-03-31T12:08:00Z</dcterms:created>
  <dcterms:modified xsi:type="dcterms:W3CDTF">2021-03-31T12:54:00Z</dcterms:modified>
</cp:coreProperties>
</file>